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6D121" w14:textId="77777777" w:rsidR="00ED4372" w:rsidRPr="000C04CD" w:rsidRDefault="00DC4BDE" w:rsidP="000C04CD">
      <w:pPr>
        <w:jc w:val="both"/>
        <w:rPr>
          <w:rFonts w:ascii="Times New Roman" w:hAnsi="Times New Roman" w:cs="Times New Roman"/>
        </w:rPr>
      </w:pPr>
      <w:r w:rsidRPr="000C04CD">
        <w:rPr>
          <w:rFonts w:ascii="Times New Roman" w:hAnsi="Times New Roman" w:cs="Times New Roman"/>
        </w:rPr>
        <w:t>A</w:t>
      </w:r>
      <w:r w:rsidR="000C04CD" w:rsidRPr="000C04CD">
        <w:rPr>
          <w:rFonts w:ascii="Times New Roman" w:hAnsi="Times New Roman" w:cs="Times New Roman"/>
        </w:rPr>
        <w:t xml:space="preserve">NTROPONIMIA </w:t>
      </w:r>
      <w:r w:rsidRPr="000C04CD">
        <w:rPr>
          <w:rFonts w:ascii="Times New Roman" w:hAnsi="Times New Roman" w:cs="Times New Roman"/>
        </w:rPr>
        <w:t xml:space="preserve"> </w:t>
      </w:r>
    </w:p>
    <w:p w14:paraId="19319CA8" w14:textId="77777777" w:rsidR="00DC4BDE" w:rsidRPr="000C04CD" w:rsidRDefault="00DC4BDE" w:rsidP="000C04CD">
      <w:pPr>
        <w:jc w:val="both"/>
        <w:rPr>
          <w:rFonts w:ascii="Times New Roman" w:hAnsi="Times New Roman" w:cs="Times New Roman"/>
        </w:rPr>
      </w:pPr>
    </w:p>
    <w:p w14:paraId="1F539F51" w14:textId="77777777" w:rsidR="000C04CD" w:rsidRPr="000C04CD" w:rsidRDefault="00DC4BDE" w:rsidP="000C04CD">
      <w:pPr>
        <w:jc w:val="both"/>
        <w:rPr>
          <w:rFonts w:ascii="Times New Roman" w:hAnsi="Times New Roman" w:cs="Times New Roman"/>
        </w:rPr>
      </w:pPr>
      <w:r w:rsidRPr="000C04CD">
        <w:rPr>
          <w:rFonts w:ascii="Times New Roman" w:hAnsi="Times New Roman" w:cs="Times New Roman"/>
        </w:rPr>
        <w:t>En los documentos relativos a minorías tenemos una valiosa fuente para conocer los nombres y apellidos de estos grupos. En el caso de los judíos y los moriscos</w:t>
      </w:r>
      <w:r w:rsidR="000C04CD" w:rsidRPr="000C04CD">
        <w:rPr>
          <w:rFonts w:ascii="Times New Roman" w:hAnsi="Times New Roman" w:cs="Times New Roman"/>
        </w:rPr>
        <w:t>, después de su proceso de conversión, sus</w:t>
      </w:r>
      <w:r w:rsidRPr="000C04CD">
        <w:rPr>
          <w:rFonts w:ascii="Times New Roman" w:hAnsi="Times New Roman" w:cs="Times New Roman"/>
        </w:rPr>
        <w:t xml:space="preserve"> nombres </w:t>
      </w:r>
      <w:r w:rsidR="000C04CD" w:rsidRPr="000C04CD">
        <w:rPr>
          <w:rFonts w:ascii="Times New Roman" w:hAnsi="Times New Roman" w:cs="Times New Roman"/>
        </w:rPr>
        <w:t>son cristianos castellanos o aragoneses. Es por esto que son los mismos que aparecen en su época e</w:t>
      </w:r>
      <w:bookmarkStart w:id="0" w:name="_GoBack"/>
      <w:bookmarkEnd w:id="0"/>
      <w:r w:rsidR="000C04CD" w:rsidRPr="000C04CD">
        <w:rPr>
          <w:rFonts w:ascii="Times New Roman" w:hAnsi="Times New Roman" w:cs="Times New Roman"/>
        </w:rPr>
        <w:t>ntre cristianos viejos</w:t>
      </w:r>
      <w:r w:rsidRPr="000C04CD">
        <w:rPr>
          <w:rFonts w:ascii="Times New Roman" w:hAnsi="Times New Roman" w:cs="Times New Roman"/>
        </w:rPr>
        <w:t xml:space="preserve">: </w:t>
      </w:r>
      <w:r w:rsidRPr="000C04CD">
        <w:rPr>
          <w:rFonts w:ascii="Times New Roman" w:hAnsi="Times New Roman" w:cs="Times New Roman"/>
          <w:i/>
        </w:rPr>
        <w:t>Juan</w:t>
      </w:r>
      <w:r w:rsidRPr="000C04CD">
        <w:rPr>
          <w:rFonts w:ascii="Times New Roman" w:hAnsi="Times New Roman" w:cs="Times New Roman"/>
        </w:rPr>
        <w:t xml:space="preserve">, </w:t>
      </w:r>
      <w:r w:rsidRPr="000C04CD">
        <w:rPr>
          <w:rFonts w:ascii="Times New Roman" w:hAnsi="Times New Roman" w:cs="Times New Roman"/>
          <w:i/>
        </w:rPr>
        <w:t xml:space="preserve">Diego </w:t>
      </w:r>
      <w:r w:rsidRPr="000C04CD">
        <w:rPr>
          <w:rFonts w:ascii="Times New Roman" w:hAnsi="Times New Roman" w:cs="Times New Roman"/>
        </w:rPr>
        <w:t xml:space="preserve">o </w:t>
      </w:r>
      <w:r w:rsidRPr="000C04CD">
        <w:rPr>
          <w:rFonts w:ascii="Times New Roman" w:hAnsi="Times New Roman" w:cs="Times New Roman"/>
          <w:i/>
        </w:rPr>
        <w:t xml:space="preserve">Francisco </w:t>
      </w:r>
      <w:r w:rsidRPr="000C04CD">
        <w:rPr>
          <w:rFonts w:ascii="Times New Roman" w:hAnsi="Times New Roman" w:cs="Times New Roman"/>
        </w:rPr>
        <w:t xml:space="preserve">para los hombres, </w:t>
      </w:r>
      <w:r w:rsidRPr="000C04CD">
        <w:rPr>
          <w:rFonts w:ascii="Times New Roman" w:hAnsi="Times New Roman" w:cs="Times New Roman"/>
          <w:i/>
        </w:rPr>
        <w:t>Isabel</w:t>
      </w:r>
      <w:r w:rsidRPr="000C04CD">
        <w:rPr>
          <w:rFonts w:ascii="Times New Roman" w:hAnsi="Times New Roman" w:cs="Times New Roman"/>
        </w:rPr>
        <w:t xml:space="preserve">, </w:t>
      </w:r>
      <w:r w:rsidRPr="000C04CD">
        <w:rPr>
          <w:rFonts w:ascii="Times New Roman" w:hAnsi="Times New Roman" w:cs="Times New Roman"/>
          <w:i/>
        </w:rPr>
        <w:t>Aldonza</w:t>
      </w:r>
      <w:r w:rsidRPr="000C04CD">
        <w:rPr>
          <w:rFonts w:ascii="Times New Roman" w:hAnsi="Times New Roman" w:cs="Times New Roman"/>
        </w:rPr>
        <w:t xml:space="preserve">, </w:t>
      </w:r>
      <w:r w:rsidRPr="000C04CD">
        <w:rPr>
          <w:rFonts w:ascii="Times New Roman" w:hAnsi="Times New Roman" w:cs="Times New Roman"/>
          <w:i/>
        </w:rPr>
        <w:t>Juana</w:t>
      </w:r>
      <w:r w:rsidRPr="000C04CD">
        <w:rPr>
          <w:rFonts w:ascii="Times New Roman" w:hAnsi="Times New Roman" w:cs="Times New Roman"/>
        </w:rPr>
        <w:t xml:space="preserve"> o</w:t>
      </w:r>
      <w:r w:rsidRPr="000C04CD">
        <w:rPr>
          <w:rFonts w:ascii="Times New Roman" w:hAnsi="Times New Roman" w:cs="Times New Roman"/>
          <w:i/>
        </w:rPr>
        <w:t xml:space="preserve"> María</w:t>
      </w:r>
      <w:r w:rsidRPr="000C04CD">
        <w:rPr>
          <w:rFonts w:ascii="Times New Roman" w:hAnsi="Times New Roman" w:cs="Times New Roman"/>
        </w:rPr>
        <w:t xml:space="preserve"> para las mujeres. </w:t>
      </w:r>
      <w:r w:rsidR="000C04CD" w:rsidRPr="000C04CD">
        <w:rPr>
          <w:rFonts w:ascii="Times New Roman" w:hAnsi="Times New Roman" w:cs="Times New Roman"/>
        </w:rPr>
        <w:t xml:space="preserve">Debido a la precisión en las referencias, los escribanos apuntan los apodos, como el judío converso Manuel de Sampaio, «que por mal nombre le llaman Patas ». </w:t>
      </w:r>
    </w:p>
    <w:p w14:paraId="6613A870" w14:textId="77777777" w:rsidR="000C04CD" w:rsidRPr="000C04CD" w:rsidRDefault="000C04CD" w:rsidP="000C04CD">
      <w:pPr>
        <w:jc w:val="both"/>
        <w:rPr>
          <w:rFonts w:ascii="Times New Roman" w:hAnsi="Times New Roman" w:cs="Times New Roman"/>
        </w:rPr>
      </w:pPr>
    </w:p>
    <w:p w14:paraId="1B31AB81" w14:textId="77777777" w:rsidR="00DC4BDE" w:rsidRPr="000C04CD" w:rsidRDefault="00DC4BDE" w:rsidP="000C04CD">
      <w:pPr>
        <w:jc w:val="both"/>
        <w:rPr>
          <w:rFonts w:ascii="Times New Roman" w:hAnsi="Times New Roman" w:cs="Times New Roman"/>
        </w:rPr>
      </w:pPr>
      <w:r w:rsidRPr="000C04CD">
        <w:rPr>
          <w:rFonts w:ascii="Times New Roman" w:hAnsi="Times New Roman" w:cs="Times New Roman"/>
        </w:rPr>
        <w:t xml:space="preserve">En el caso de los judíos de origen </w:t>
      </w:r>
      <w:r w:rsidR="00634E2E" w:rsidRPr="000C04CD">
        <w:rPr>
          <w:rFonts w:ascii="Times New Roman" w:hAnsi="Times New Roman" w:cs="Times New Roman"/>
        </w:rPr>
        <w:t xml:space="preserve">portugués, algunos apellidos </w:t>
      </w:r>
      <w:r w:rsidRPr="000C04CD">
        <w:rPr>
          <w:rFonts w:ascii="Times New Roman" w:hAnsi="Times New Roman" w:cs="Times New Roman"/>
        </w:rPr>
        <w:t xml:space="preserve">dejan ver su </w:t>
      </w:r>
      <w:r w:rsidR="00634E2E" w:rsidRPr="000C04CD">
        <w:rPr>
          <w:rFonts w:ascii="Times New Roman" w:hAnsi="Times New Roman" w:cs="Times New Roman"/>
        </w:rPr>
        <w:t xml:space="preserve">procedencia, como </w:t>
      </w:r>
      <w:r w:rsidRPr="000C04CD">
        <w:rPr>
          <w:rFonts w:ascii="Times New Roman" w:hAnsi="Times New Roman" w:cs="Times New Roman"/>
          <w:i/>
        </w:rPr>
        <w:t>Cardoso</w:t>
      </w:r>
      <w:r w:rsidRPr="000C04CD">
        <w:rPr>
          <w:rFonts w:ascii="Times New Roman" w:hAnsi="Times New Roman" w:cs="Times New Roman"/>
        </w:rPr>
        <w:t xml:space="preserve">, </w:t>
      </w:r>
      <w:r w:rsidRPr="000C04CD">
        <w:rPr>
          <w:rFonts w:ascii="Times New Roman" w:hAnsi="Times New Roman" w:cs="Times New Roman"/>
          <w:i/>
        </w:rPr>
        <w:t>Dua</w:t>
      </w:r>
      <w:r w:rsidR="00634E2E" w:rsidRPr="000C04CD">
        <w:rPr>
          <w:rFonts w:ascii="Times New Roman" w:hAnsi="Times New Roman" w:cs="Times New Roman"/>
          <w:i/>
        </w:rPr>
        <w:t>rte</w:t>
      </w:r>
      <w:r w:rsidR="00634E2E" w:rsidRPr="000C04CD">
        <w:rPr>
          <w:rFonts w:ascii="Times New Roman" w:hAnsi="Times New Roman" w:cs="Times New Roman"/>
        </w:rPr>
        <w:t xml:space="preserve">, </w:t>
      </w:r>
      <w:r w:rsidR="00634E2E" w:rsidRPr="000C04CD">
        <w:rPr>
          <w:rFonts w:ascii="Times New Roman" w:hAnsi="Times New Roman" w:cs="Times New Roman"/>
          <w:i/>
        </w:rPr>
        <w:t>Morais</w:t>
      </w:r>
      <w:r w:rsidR="00634E2E" w:rsidRPr="000C04CD">
        <w:rPr>
          <w:rFonts w:ascii="Times New Roman" w:hAnsi="Times New Roman" w:cs="Times New Roman"/>
        </w:rPr>
        <w:t xml:space="preserve">, </w:t>
      </w:r>
      <w:r w:rsidR="00634E2E" w:rsidRPr="000C04CD">
        <w:rPr>
          <w:rFonts w:ascii="Times New Roman" w:hAnsi="Times New Roman" w:cs="Times New Roman"/>
          <w:i/>
        </w:rPr>
        <w:t>Sampaio</w:t>
      </w:r>
      <w:r w:rsidR="00634E2E" w:rsidRPr="000C04CD">
        <w:rPr>
          <w:rFonts w:ascii="Times New Roman" w:hAnsi="Times New Roman" w:cs="Times New Roman"/>
        </w:rPr>
        <w:t xml:space="preserve"> o </w:t>
      </w:r>
      <w:r w:rsidR="00634E2E" w:rsidRPr="000C04CD">
        <w:rPr>
          <w:rFonts w:ascii="Times New Roman" w:hAnsi="Times New Roman" w:cs="Times New Roman"/>
          <w:i/>
        </w:rPr>
        <w:t>Sosa</w:t>
      </w:r>
      <w:r w:rsidR="00634E2E" w:rsidRPr="000C04CD">
        <w:rPr>
          <w:rFonts w:ascii="Times New Roman" w:hAnsi="Times New Roman" w:cs="Times New Roman"/>
        </w:rPr>
        <w:t xml:space="preserve">. Algunas veces </w:t>
      </w:r>
      <w:r w:rsidRPr="000C04CD">
        <w:rPr>
          <w:rFonts w:ascii="Times New Roman" w:hAnsi="Times New Roman" w:cs="Times New Roman"/>
        </w:rPr>
        <w:t xml:space="preserve">se refleja el nombre propiamente « judío » que tiene </w:t>
      </w:r>
      <w:r w:rsidR="00634E2E" w:rsidRPr="000C04CD">
        <w:rPr>
          <w:rFonts w:ascii="Times New Roman" w:hAnsi="Times New Roman" w:cs="Times New Roman"/>
        </w:rPr>
        <w:t xml:space="preserve">o ha empleado </w:t>
      </w:r>
      <w:r w:rsidRPr="000C04CD">
        <w:rPr>
          <w:rFonts w:ascii="Times New Roman" w:hAnsi="Times New Roman" w:cs="Times New Roman"/>
        </w:rPr>
        <w:t>el procesado. Por ejemplo, en 1641 se menciona al converso Francisco Cardoso, « por nombre de judío Abrahán Cardoso ». En 1737 se abre un proceso contra Domingo Conca, natural de Orihuela, convertido al judaísmo y que confiesa que « le pusieron de nombre Abrahán ». En cuanto a los moriscos, los documentos citan algunos nombres</w:t>
      </w:r>
      <w:r w:rsidR="000C04CD" w:rsidRPr="000C04CD">
        <w:rPr>
          <w:rFonts w:ascii="Times New Roman" w:hAnsi="Times New Roman" w:cs="Times New Roman"/>
        </w:rPr>
        <w:t xml:space="preserve"> musulmanes empleados por los denunciados </w:t>
      </w:r>
      <w:r w:rsidRPr="000C04CD">
        <w:rPr>
          <w:rFonts w:ascii="Times New Roman" w:hAnsi="Times New Roman" w:cs="Times New Roman"/>
        </w:rPr>
        <w:t xml:space="preserve">en lugar de los de bautismo: </w:t>
      </w:r>
      <w:r w:rsidRPr="000C04CD">
        <w:rPr>
          <w:rFonts w:ascii="Times New Roman" w:hAnsi="Times New Roman" w:cs="Times New Roman"/>
          <w:i/>
        </w:rPr>
        <w:t>Layla, Mohamete</w:t>
      </w:r>
      <w:r w:rsidRPr="000C04CD">
        <w:rPr>
          <w:rFonts w:ascii="Times New Roman" w:hAnsi="Times New Roman" w:cs="Times New Roman"/>
        </w:rPr>
        <w:t xml:space="preserve"> o </w:t>
      </w:r>
      <w:r w:rsidRPr="000C04CD">
        <w:rPr>
          <w:rFonts w:ascii="Times New Roman" w:hAnsi="Times New Roman" w:cs="Times New Roman"/>
          <w:i/>
        </w:rPr>
        <w:t>Abderrajamán</w:t>
      </w:r>
      <w:r w:rsidRPr="000C04CD">
        <w:rPr>
          <w:rFonts w:ascii="Times New Roman" w:hAnsi="Times New Roman" w:cs="Times New Roman"/>
        </w:rPr>
        <w:t xml:space="preserve">.  </w:t>
      </w:r>
      <w:r w:rsidR="00634E2E" w:rsidRPr="000C04CD">
        <w:rPr>
          <w:rFonts w:ascii="Times New Roman" w:hAnsi="Times New Roman" w:cs="Times New Roman"/>
        </w:rPr>
        <w:t xml:space="preserve">Para estos conversos, el cambio de nombre supone una trasgresión al orden impuesto y un acercamiento a la otra religión. </w:t>
      </w:r>
    </w:p>
    <w:p w14:paraId="5B8D2D08" w14:textId="77777777" w:rsidR="00634E2E" w:rsidRPr="000C04CD" w:rsidRDefault="00634E2E" w:rsidP="000C04CD">
      <w:pPr>
        <w:jc w:val="both"/>
        <w:rPr>
          <w:rFonts w:ascii="Times New Roman" w:hAnsi="Times New Roman" w:cs="Times New Roman"/>
        </w:rPr>
      </w:pPr>
    </w:p>
    <w:p w14:paraId="52057C73" w14:textId="77777777" w:rsidR="00DC4BDE" w:rsidRPr="000C04CD" w:rsidRDefault="00DC4BDE" w:rsidP="000C04CD">
      <w:pPr>
        <w:jc w:val="both"/>
        <w:rPr>
          <w:rFonts w:ascii="Times New Roman" w:hAnsi="Times New Roman" w:cs="Times New Roman"/>
        </w:rPr>
      </w:pPr>
      <w:r w:rsidRPr="000C04CD">
        <w:rPr>
          <w:rFonts w:ascii="Times New Roman" w:hAnsi="Times New Roman" w:cs="Times New Roman"/>
        </w:rPr>
        <w:t>Otro aspect</w:t>
      </w:r>
      <w:r w:rsidR="00634E2E" w:rsidRPr="000C04CD">
        <w:rPr>
          <w:rFonts w:ascii="Times New Roman" w:hAnsi="Times New Roman" w:cs="Times New Roman"/>
        </w:rPr>
        <w:t xml:space="preserve">o de gran interés es la antroponimia </w:t>
      </w:r>
      <w:r w:rsidRPr="000C04CD">
        <w:rPr>
          <w:rFonts w:ascii="Times New Roman" w:hAnsi="Times New Roman" w:cs="Times New Roman"/>
        </w:rPr>
        <w:t xml:space="preserve">entre los gitanos. En la documentación del siglo XVIII </w:t>
      </w:r>
      <w:r w:rsidR="00634E2E" w:rsidRPr="000C04CD">
        <w:rPr>
          <w:rFonts w:ascii="Times New Roman" w:hAnsi="Times New Roman" w:cs="Times New Roman"/>
        </w:rPr>
        <w:t xml:space="preserve">de la Inquisición se pueden observar los apellidos más frecuentes en esta comunidad hasta nuestros días : </w:t>
      </w:r>
      <w:r w:rsidR="00634E2E" w:rsidRPr="000C04CD">
        <w:rPr>
          <w:rFonts w:ascii="Times New Roman" w:hAnsi="Times New Roman" w:cs="Times New Roman"/>
          <w:i/>
        </w:rPr>
        <w:t>Cortés, Chavarría, Flores, Jiménez, Malla</w:t>
      </w:r>
      <w:r w:rsidR="00634E2E" w:rsidRPr="000C04CD">
        <w:rPr>
          <w:rFonts w:ascii="Times New Roman" w:hAnsi="Times New Roman" w:cs="Times New Roman"/>
        </w:rPr>
        <w:t xml:space="preserve"> (Maya o Amaya), </w:t>
      </w:r>
      <w:r w:rsidR="00634E2E" w:rsidRPr="000C04CD">
        <w:rPr>
          <w:rFonts w:ascii="Times New Roman" w:hAnsi="Times New Roman" w:cs="Times New Roman"/>
          <w:i/>
        </w:rPr>
        <w:t xml:space="preserve">Montoya </w:t>
      </w:r>
      <w:r w:rsidR="00634E2E" w:rsidRPr="000C04CD">
        <w:rPr>
          <w:rFonts w:ascii="Times New Roman" w:hAnsi="Times New Roman" w:cs="Times New Roman"/>
        </w:rPr>
        <w:t xml:space="preserve">o </w:t>
      </w:r>
      <w:r w:rsidR="00634E2E" w:rsidRPr="000C04CD">
        <w:rPr>
          <w:rFonts w:ascii="Times New Roman" w:hAnsi="Times New Roman" w:cs="Times New Roman"/>
          <w:i/>
        </w:rPr>
        <w:t>Salazar</w:t>
      </w:r>
      <w:r w:rsidR="00634E2E" w:rsidRPr="000C04CD">
        <w:rPr>
          <w:rFonts w:ascii="Times New Roman" w:hAnsi="Times New Roman" w:cs="Times New Roman"/>
        </w:rPr>
        <w:t xml:space="preserve">. Los apodos son numerosos entre los procesados y sus allegados : </w:t>
      </w:r>
      <w:r w:rsidR="00634E2E" w:rsidRPr="000C04CD">
        <w:rPr>
          <w:rFonts w:ascii="Times New Roman" w:hAnsi="Times New Roman" w:cs="Times New Roman"/>
          <w:i/>
        </w:rPr>
        <w:t>Graciosa de Aldonda</w:t>
      </w:r>
      <w:r w:rsidR="00634E2E" w:rsidRPr="000C04CD">
        <w:rPr>
          <w:rFonts w:ascii="Times New Roman" w:hAnsi="Times New Roman" w:cs="Times New Roman"/>
        </w:rPr>
        <w:t xml:space="preserve">, </w:t>
      </w:r>
      <w:r w:rsidR="00634E2E" w:rsidRPr="000C04CD">
        <w:rPr>
          <w:rFonts w:ascii="Times New Roman" w:hAnsi="Times New Roman" w:cs="Times New Roman"/>
          <w:i/>
        </w:rPr>
        <w:t>Chavarría Zapatero</w:t>
      </w:r>
      <w:r w:rsidR="00634E2E" w:rsidRPr="000C04CD">
        <w:rPr>
          <w:rFonts w:ascii="Times New Roman" w:hAnsi="Times New Roman" w:cs="Times New Roman"/>
        </w:rPr>
        <w:t xml:space="preserve">, </w:t>
      </w:r>
      <w:r w:rsidR="00634E2E" w:rsidRPr="000C04CD">
        <w:rPr>
          <w:rFonts w:ascii="Times New Roman" w:hAnsi="Times New Roman" w:cs="Times New Roman"/>
          <w:i/>
        </w:rPr>
        <w:t>la Camarona</w:t>
      </w:r>
      <w:r w:rsidR="00634E2E" w:rsidRPr="000C04CD">
        <w:rPr>
          <w:rFonts w:ascii="Times New Roman" w:hAnsi="Times New Roman" w:cs="Times New Roman"/>
        </w:rPr>
        <w:t xml:space="preserve"> o </w:t>
      </w:r>
      <w:r w:rsidR="00634E2E" w:rsidRPr="000C04CD">
        <w:rPr>
          <w:rFonts w:ascii="Times New Roman" w:hAnsi="Times New Roman" w:cs="Times New Roman"/>
          <w:i/>
        </w:rPr>
        <w:t>la Parreña</w:t>
      </w:r>
      <w:r w:rsidR="00634E2E" w:rsidRPr="000C04CD">
        <w:rPr>
          <w:rFonts w:ascii="Times New Roman" w:hAnsi="Times New Roman" w:cs="Times New Roman"/>
        </w:rPr>
        <w:t>.</w:t>
      </w:r>
    </w:p>
    <w:p w14:paraId="37841AE0" w14:textId="77777777" w:rsidR="00DC4BDE" w:rsidRDefault="00DC4BDE"/>
    <w:sectPr w:rsidR="00DC4BDE" w:rsidSect="00ED43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DE"/>
    <w:rsid w:val="000C04CD"/>
    <w:rsid w:val="00137775"/>
    <w:rsid w:val="00634E2E"/>
    <w:rsid w:val="00DC4BDE"/>
    <w:rsid w:val="00E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55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1514</Characters>
  <Application>Microsoft Macintosh Word</Application>
  <DocSecurity>0</DocSecurity>
  <Lines>12</Lines>
  <Paragraphs>3</Paragraphs>
  <ScaleCrop>false</ScaleCrop>
  <Company>Université de Lausanne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Morales Moreno</dc:creator>
  <cp:keywords/>
  <dc:description/>
  <cp:lastModifiedBy>Clara Morales Moreno</cp:lastModifiedBy>
  <cp:revision>2</cp:revision>
  <dcterms:created xsi:type="dcterms:W3CDTF">2016-09-16T13:05:00Z</dcterms:created>
  <dcterms:modified xsi:type="dcterms:W3CDTF">2016-09-20T15:41:00Z</dcterms:modified>
</cp:coreProperties>
</file>